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8A1FDFE">
      <w:pPr>
        <w:pStyle w:val="2"/>
        <w:keepNext w:val="0"/>
        <w:keepLines w:val="0"/>
        <w:widowControl/>
        <w:suppressLineNumbers w:val="0"/>
        <w:shd w:val="clear" w:fill="FFFFFF"/>
        <w:spacing w:before="480" w:beforeAutospacing="0" w:after="240" w:afterAutospacing="0"/>
        <w:ind w:left="0" w:right="0" w:firstLine="0"/>
        <w:jc w:val="center"/>
        <w:rPr>
          <w:rFonts w:hint="default" w:ascii="Times New Roman" w:hAnsi="Times New Roman" w:eastAsia="Segoe UI" w:cs="Times New Roman"/>
          <w:i w:val="0"/>
          <w:iCs w:val="0"/>
          <w:caps w:val="0"/>
          <w:color w:val="0F1115"/>
          <w:spacing w:val="0"/>
          <w:sz w:val="44"/>
          <w:szCs w:val="44"/>
        </w:rPr>
      </w:pPr>
      <w:r>
        <w:rPr>
          <w:rFonts w:hint="default" w:ascii="Times New Roman" w:hAnsi="Times New Roman" w:eastAsia="Segoe UI" w:cs="Times New Roman"/>
          <w:i w:val="0"/>
          <w:iCs w:val="0"/>
          <w:caps w:val="0"/>
          <w:color w:val="0F1115"/>
          <w:spacing w:val="0"/>
          <w:sz w:val="44"/>
          <w:szCs w:val="44"/>
          <w:shd w:val="clear" w:fill="FFFFFF"/>
        </w:rPr>
        <w:t>询价表</w:t>
      </w:r>
      <w:r>
        <w:rPr>
          <w:rFonts w:hint="default" w:ascii="Times New Roman" w:hAnsi="Times New Roman" w:eastAsia="Segoe UI" w:cs="Times New Roman"/>
          <w:i w:val="0"/>
          <w:iCs w:val="0"/>
          <w:caps w:val="0"/>
          <w:color w:val="0F1115"/>
          <w:spacing w:val="0"/>
          <w:sz w:val="44"/>
          <w:szCs w:val="44"/>
          <w:shd w:val="clear" w:fill="FFFFFF"/>
        </w:rPr>
        <w:br w:type="textWrapping"/>
      </w:r>
    </w:p>
    <w:tbl>
      <w:tblPr>
        <w:tblStyle w:val="3"/>
        <w:tblW w:w="8534" w:type="dxa"/>
        <w:tblInd w:w="249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00"/>
        <w:gridCol w:w="3250"/>
        <w:gridCol w:w="2484"/>
      </w:tblGrid>
      <w:tr w14:paraId="22405B3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4" w:hRule="atLeast"/>
        </w:trPr>
        <w:tc>
          <w:tcPr>
            <w:tcW w:w="2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E6D952">
            <w:pPr>
              <w:wordWrap w:val="0"/>
              <w:spacing w:line="300" w:lineRule="exact"/>
              <w:jc w:val="center"/>
              <w:rPr>
                <w:rFonts w:hint="default" w:ascii="Times New Roman" w:hAnsi="Times New Roman" w:eastAsia="仿宋" w:cs="Times New Roman"/>
                <w:b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 w:val="28"/>
                <w:szCs w:val="28"/>
              </w:rPr>
              <w:t>项目名称</w:t>
            </w:r>
          </w:p>
        </w:tc>
        <w:tc>
          <w:tcPr>
            <w:tcW w:w="3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EBB1AE">
            <w:pPr>
              <w:wordWrap w:val="0"/>
              <w:spacing w:line="300" w:lineRule="exact"/>
              <w:jc w:val="center"/>
              <w:rPr>
                <w:rFonts w:hint="default" w:ascii="Times New Roman" w:hAnsi="Times New Roman" w:eastAsia="仿宋" w:cs="Times New Roman"/>
                <w:b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 w:val="28"/>
                <w:szCs w:val="28"/>
              </w:rPr>
              <w:t>报价</w:t>
            </w:r>
            <w:r>
              <w:rPr>
                <w:rFonts w:hint="default" w:ascii="Times New Roman" w:hAnsi="Times New Roman" w:eastAsia="仿宋" w:cs="Times New Roman"/>
                <w:b/>
                <w:bCs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val="en-US" w:eastAsia="zh-CN"/>
              </w:rPr>
              <w:t>%</w:t>
            </w:r>
            <w:r>
              <w:rPr>
                <w:rFonts w:hint="default" w:ascii="Times New Roman" w:hAnsi="Times New Roman" w:eastAsia="仿宋" w:cs="Times New Roman"/>
                <w:b/>
                <w:bCs/>
                <w:sz w:val="28"/>
                <w:szCs w:val="28"/>
                <w:lang w:eastAsia="zh-CN"/>
              </w:rPr>
              <w:t>）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0C5C5F">
            <w:pPr>
              <w:wordWrap w:val="0"/>
              <w:spacing w:line="300" w:lineRule="exact"/>
              <w:jc w:val="center"/>
              <w:rPr>
                <w:rFonts w:hint="default" w:ascii="Times New Roman" w:hAnsi="Times New Roman" w:eastAsia="仿宋" w:cs="Times New Roman"/>
                <w:b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 w:val="28"/>
                <w:szCs w:val="28"/>
              </w:rPr>
              <w:t>备注</w:t>
            </w:r>
          </w:p>
        </w:tc>
      </w:tr>
      <w:tr w14:paraId="58F1E73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9" w:hRule="atLeast"/>
        </w:trPr>
        <w:tc>
          <w:tcPr>
            <w:tcW w:w="2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C36F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32"/>
                <w:szCs w:val="32"/>
              </w:rPr>
            </w:pPr>
            <w:bookmarkStart w:id="0" w:name="_Hlk192003256"/>
            <w:r>
              <w:rPr>
                <w:rFonts w:hint="default" w:ascii="Times New Roman" w:hAnsi="Times New Roman" w:eastAsia="仿宋" w:cs="Times New Roman"/>
                <w:sz w:val="32"/>
                <w:szCs w:val="32"/>
                <w:lang w:val="en-US" w:eastAsia="zh-CN"/>
              </w:rPr>
              <w:t>巴中发展控股集团有限公司公务</w:t>
            </w:r>
            <w:r>
              <w:rPr>
                <w:rFonts w:hint="default" w:ascii="Times New Roman" w:hAnsi="Times New Roman" w:eastAsia="仿宋" w:cs="Times New Roman"/>
                <w:sz w:val="32"/>
                <w:szCs w:val="32"/>
              </w:rPr>
              <w:t>用车定点加油服务项目</w:t>
            </w:r>
          </w:p>
          <w:p w14:paraId="3716997F">
            <w:pPr>
              <w:spacing w:line="340" w:lineRule="exact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3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DC761B">
            <w:pPr>
              <w:widowControl w:val="0"/>
              <w:ind w:firstLine="640" w:firstLineChars="200"/>
              <w:jc w:val="both"/>
              <w:rPr>
                <w:rFonts w:hint="default" w:ascii="Times New Roman" w:hAnsi="Times New Roman" w:eastAsia="仿宋_GB2312" w:cs="Times New Roman"/>
                <w:kern w:val="2"/>
                <w:sz w:val="32"/>
                <w:szCs w:val="22"/>
                <w:lang w:val="en-US" w:eastAsia="zh-CN" w:bidi="ar-SA"/>
              </w:rPr>
            </w:pPr>
          </w:p>
          <w:p w14:paraId="03F796FD">
            <w:pPr>
              <w:widowControl w:val="0"/>
              <w:ind w:firstLine="640" w:firstLineChars="200"/>
              <w:jc w:val="both"/>
              <w:rPr>
                <w:rFonts w:hint="default" w:ascii="Times New Roman" w:hAnsi="Times New Roman" w:eastAsia="仿宋_GB2312" w:cs="Times New Roman"/>
                <w:kern w:val="2"/>
                <w:sz w:val="32"/>
                <w:szCs w:val="22"/>
                <w:lang w:val="en-US" w:eastAsia="zh-CN" w:bidi="ar-SA"/>
              </w:rPr>
            </w:pPr>
          </w:p>
          <w:p w14:paraId="4576642A">
            <w:pPr>
              <w:spacing w:line="340" w:lineRule="exact"/>
              <w:jc w:val="both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ED8AC7">
            <w:pPr>
              <w:spacing w:line="340" w:lineRule="exact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</w:tr>
      <w:bookmarkEnd w:id="0"/>
    </w:tbl>
    <w:p w14:paraId="2FCBB521">
      <w:pPr>
        <w:keepNext w:val="0"/>
        <w:keepLines w:val="0"/>
        <w:widowControl/>
        <w:numPr>
          <w:ilvl w:val="0"/>
          <w:numId w:val="0"/>
        </w:numPr>
        <w:suppressLineNumbers w:val="0"/>
        <w:spacing w:before="90" w:beforeAutospacing="0" w:after="0" w:afterAutospacing="1"/>
        <w:ind w:left="-360" w:leftChars="0"/>
        <w:rPr>
          <w:sz w:val="32"/>
          <w:szCs w:val="32"/>
        </w:rPr>
      </w:pPr>
    </w:p>
    <w:p w14:paraId="39671B25">
      <w:pPr>
        <w:adjustRightInd w:val="0"/>
        <w:spacing w:line="520" w:lineRule="exact"/>
        <w:ind w:firstLine="3600" w:firstLineChars="1500"/>
        <w:rPr>
          <w:rFonts w:ascii="宋体" w:hAnsi="宋体" w:eastAsia="仿宋_GB2312" w:cs="Times New Roman"/>
          <w:bCs/>
          <w:color w:val="000000"/>
          <w:sz w:val="24"/>
          <w:szCs w:val="22"/>
          <w:u w:val="single"/>
        </w:rPr>
      </w:pPr>
      <w:r>
        <w:rPr>
          <w:rFonts w:hint="eastAsia" w:ascii="宋体" w:hAnsi="宋体" w:eastAsia="仿宋_GB2312" w:cs="Times New Roman"/>
          <w:bCs/>
          <w:color w:val="000000"/>
          <w:sz w:val="24"/>
          <w:szCs w:val="22"/>
        </w:rPr>
        <w:t>询价人（盖单位公章）：</w:t>
      </w:r>
      <w:r>
        <w:rPr>
          <w:rFonts w:hint="eastAsia" w:ascii="宋体" w:hAnsi="宋体" w:eastAsia="仿宋_GB2312" w:cs="Times New Roman"/>
          <w:bCs/>
          <w:color w:val="000000"/>
          <w:sz w:val="24"/>
          <w:szCs w:val="22"/>
          <w:u w:val="single"/>
        </w:rPr>
        <w:t xml:space="preserve">                  </w:t>
      </w:r>
    </w:p>
    <w:p w14:paraId="43893002">
      <w:pPr>
        <w:adjustRightInd w:val="0"/>
        <w:spacing w:line="520" w:lineRule="exact"/>
        <w:ind w:firstLine="3600" w:firstLineChars="1500"/>
        <w:rPr>
          <w:rFonts w:ascii="宋体" w:hAnsi="宋体" w:eastAsia="仿宋_GB2312" w:cs="Times New Roman"/>
          <w:bCs/>
          <w:color w:val="000000"/>
          <w:sz w:val="24"/>
          <w:szCs w:val="22"/>
          <w:u w:val="single"/>
        </w:rPr>
      </w:pPr>
      <w:r>
        <w:rPr>
          <w:rFonts w:hint="eastAsia" w:ascii="宋体" w:hAnsi="宋体" w:eastAsia="仿宋_GB2312" w:cs="Times New Roman"/>
          <w:bCs/>
          <w:color w:val="000000"/>
          <w:sz w:val="24"/>
          <w:szCs w:val="22"/>
        </w:rPr>
        <w:t>法定代表人/单位负责人（签字）：</w:t>
      </w:r>
      <w:r>
        <w:rPr>
          <w:rFonts w:hint="eastAsia" w:ascii="宋体" w:hAnsi="宋体" w:eastAsia="仿宋_GB2312" w:cs="Times New Roman"/>
          <w:bCs/>
          <w:color w:val="000000"/>
          <w:sz w:val="24"/>
          <w:szCs w:val="22"/>
          <w:u w:val="single"/>
        </w:rPr>
        <w:t xml:space="preserve">         </w:t>
      </w:r>
    </w:p>
    <w:p w14:paraId="0BBA9B27">
      <w:pPr>
        <w:adjustRightInd w:val="0"/>
        <w:spacing w:line="520" w:lineRule="exact"/>
        <w:ind w:firstLine="3600" w:firstLineChars="1500"/>
        <w:rPr>
          <w:rFonts w:hint="default" w:ascii="宋体" w:hAnsi="宋体" w:eastAsia="仿宋_GB2312" w:cs="Times New Roman"/>
          <w:bCs/>
          <w:color w:val="000000"/>
          <w:sz w:val="24"/>
          <w:szCs w:val="22"/>
        </w:rPr>
      </w:pPr>
      <w:r>
        <w:rPr>
          <w:rFonts w:hint="eastAsia" w:ascii="宋体" w:hAnsi="宋体" w:eastAsia="仿宋_GB2312" w:cs="Times New Roman"/>
          <w:bCs/>
          <w:color w:val="000000"/>
          <w:sz w:val="24"/>
          <w:szCs w:val="22"/>
        </w:rPr>
        <w:t>日期：      年    月    日</w:t>
      </w:r>
    </w:p>
    <w:p w14:paraId="59B525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cs="Times New Roman" w:eastAsiaTheme="minorEastAsia"/>
          <w:sz w:val="32"/>
          <w:szCs w:val="32"/>
          <w:lang w:val="en-US" w:eastAsia="zh-CN"/>
        </w:rPr>
        <w:sectPr>
          <w:pgSz w:w="11906" w:h="16838"/>
          <w:pgMar w:top="2098" w:right="1474" w:bottom="1587" w:left="1984" w:header="851" w:footer="992" w:gutter="0"/>
          <w:cols w:space="425" w:num="1"/>
          <w:docGrid w:type="lines" w:linePitch="312" w:charSpace="0"/>
        </w:sectPr>
      </w:pPr>
    </w:p>
    <w:p w14:paraId="1971AA68"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B632836"/>
    <w:rsid w:val="37914BEB"/>
    <w:rsid w:val="5B632836"/>
    <w:rsid w:val="64004FF9"/>
    <w:rsid w:val="66773B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2026-01-12T01:15:00Z</dcterms:created>
  <dc:creator>巴中发展控股集团有限公司</dc:creator>
  <cp:lastModifiedBy>巴中发展控股集团有限公司</cp:lastModifiedBy>
  <dcterms:modified xsi:type="dcterms:W3CDTF">2026-01-12T01:15:23Z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048A20D83C5943109C1F8DECB35193C6_11</vt:lpwstr>
  </property>
  <property fmtid="{D5CDD505-2E9C-101B-9397-08002B2CF9AE}" pid="4" name="KSOTemplateDocerSaveRecord">
    <vt:lpwstr>eyJoZGlkIjoiNGI3ZTY4OGUwYWIzYTM0MDVhMDlhOTA2MTgyNTA5NjAiLCJ1c2VySWQiOiIyNzQyNDU0NzQifQ==</vt:lpwstr>
  </property>
</Properties>
</file>